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wordWrap w:val="0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2"/>
          <w:szCs w:val="32"/>
        </w:rPr>
        <w:t>2024年南京市建设工程质量检测能力验证报名表</w:t>
      </w:r>
    </w:p>
    <w:p>
      <w:pPr>
        <w:wordWrap w:val="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填报单位（盖章）</w:t>
      </w:r>
      <w:r>
        <w:rPr>
          <w:rFonts w:hint="eastAsia" w:ascii="方正仿宋_GBK" w:hAnsi="方正仿宋_GBK" w:eastAsia="方正仿宋_GBK" w:cs="方正仿宋_GBK"/>
          <w:bCs/>
          <w:szCs w:val="21"/>
        </w:rPr>
        <w:t>：</w:t>
      </w: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170"/>
        <w:gridCol w:w="1845"/>
        <w:gridCol w:w="1848"/>
        <w:gridCol w:w="1315"/>
        <w:gridCol w:w="2376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能力验证项目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建设工程质量检测机构资质证书编号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检验检测机构资质认定证书编号</w:t>
            </w:r>
          </w:p>
        </w:tc>
        <w:tc>
          <w:tcPr>
            <w:tcW w:w="18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检测人员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单桩竖向抗压静载试验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砂中氯离子含量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pacing w:before="240"/>
        <w:jc w:val="left"/>
        <w:rPr>
          <w:rFonts w:hint="eastAsia" w:ascii="Times New Roman" w:hAnsi="Times New Roman" w:eastAsia="方正仿宋_GBK" w:cs="方正仿宋_GBK"/>
          <w:b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b/>
          <w:sz w:val="24"/>
          <w:szCs w:val="24"/>
        </w:rPr>
        <w:t>填表人：                               联系电话：                                填表日期：</w:t>
      </w:r>
    </w:p>
    <w:p>
      <w:pPr>
        <w:wordWrap w:val="0"/>
        <w:jc w:val="left"/>
        <w:rPr>
          <w:rFonts w:hint="eastAsia" w:ascii="Times New Roman" w:hAnsi="Times New Roman" w:eastAsia="方正仿宋_GBK" w:cs="方正仿宋_GBK"/>
          <w:sz w:val="24"/>
          <w:szCs w:val="24"/>
        </w:rPr>
      </w:pPr>
    </w:p>
    <w:p>
      <w:pPr>
        <w:wordWrap w:val="0"/>
        <w:jc w:val="left"/>
        <w:rPr>
          <w:rFonts w:hint="eastAsia" w:ascii="Times New Roman" w:hAnsi="Times New Roman" w:eastAsia="方正仿宋_GBK" w:cs="方正仿宋_GBK"/>
          <w:sz w:val="24"/>
          <w:szCs w:val="24"/>
        </w:rPr>
      </w:pPr>
    </w:p>
    <w:p>
      <w:pPr>
        <w:wordWrap w:val="0"/>
        <w:jc w:val="left"/>
        <w:rPr>
          <w:rFonts w:hint="eastAsia" w:ascii="Times New Roman" w:hAnsi="Times New Roman" w:eastAsia="方正仿宋_GBK" w:cs="方正仿宋_GBK"/>
          <w:sz w:val="24"/>
          <w:szCs w:val="24"/>
        </w:rPr>
      </w:pPr>
      <w:bookmarkStart w:id="0" w:name="_GoBack"/>
      <w:bookmarkEnd w:id="0"/>
    </w:p>
    <w:p>
      <w:pPr>
        <w:wordWrap w:val="0"/>
        <w:jc w:val="left"/>
        <w:rPr>
          <w:rFonts w:hint="eastAsia" w:ascii="Times New Roman" w:hAnsi="Times New Roman" w:eastAsia="方正仿宋_GBK" w:cs="方正仿宋_GBK"/>
          <w:sz w:val="24"/>
          <w:szCs w:val="24"/>
        </w:rPr>
      </w:pPr>
    </w:p>
    <w:p>
      <w:pPr>
        <w:wordWrap w:val="0"/>
        <w:jc w:val="left"/>
        <w:rPr>
          <w:rFonts w:hint="eastAsia" w:ascii="Times New Roman" w:hAnsi="Times New Roman" w:eastAsia="方正仿宋_GBK" w:cs="方正仿宋_GBK"/>
          <w:sz w:val="24"/>
          <w:szCs w:val="24"/>
        </w:rPr>
      </w:pPr>
    </w:p>
    <w:p>
      <w:pPr>
        <w:wordWrap w:val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备注：此表除了发送Word文档，另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须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加盖公章扫描后一同发送至邮箱。</w:t>
      </w:r>
      <w:r>
        <w:rPr>
          <w:rFonts w:hint="eastAsia" w:ascii="Times New Roman" w:hAnsi="Times New Roman" w:eastAsia="仿宋"/>
          <w:sz w:val="24"/>
          <w:szCs w:val="24"/>
        </w:rPr>
        <w:tab/>
      </w:r>
      <w:r>
        <w:rPr>
          <w:rFonts w:hint="eastAsia" w:ascii="Times New Roman" w:hAnsi="Times New Roman" w:eastAsia="仿宋"/>
          <w:sz w:val="24"/>
          <w:szCs w:val="24"/>
        </w:rPr>
        <w:t xml:space="preserve">    </w:t>
      </w:r>
      <w:r>
        <w:rPr>
          <w:rFonts w:ascii="Times New Roman" w:hAnsi="Times New Roman" w:eastAsia="仿宋"/>
          <w:sz w:val="24"/>
          <w:szCs w:val="24"/>
        </w:rPr>
        <w:t xml:space="preserve">       </w:t>
      </w:r>
    </w:p>
    <w:sectPr>
      <w:head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2BEC5D-F167-46B1-8E9D-20E3676E5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8FE916-0C7A-4985-840E-B41C908EDA7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02CF2A6-E80B-44E7-BDBA-043F0DE97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F21462A-4452-4D0B-ADA5-D57AFD86F8D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M2E0ZjQ1MmUzZTY4NjlkMDIzY2FjNGM5NmY5ZGQifQ=="/>
  </w:docVars>
  <w:rsids>
    <w:rsidRoot w:val="003264AD"/>
    <w:rsid w:val="000A35BD"/>
    <w:rsid w:val="000E2AC0"/>
    <w:rsid w:val="0015657B"/>
    <w:rsid w:val="0015726D"/>
    <w:rsid w:val="00160AEF"/>
    <w:rsid w:val="00185E0A"/>
    <w:rsid w:val="00192011"/>
    <w:rsid w:val="001F679D"/>
    <w:rsid w:val="0021433C"/>
    <w:rsid w:val="00217D54"/>
    <w:rsid w:val="00240436"/>
    <w:rsid w:val="002E0A9A"/>
    <w:rsid w:val="003011E1"/>
    <w:rsid w:val="003264AD"/>
    <w:rsid w:val="00354FDF"/>
    <w:rsid w:val="00390599"/>
    <w:rsid w:val="003B16E9"/>
    <w:rsid w:val="00457A29"/>
    <w:rsid w:val="004A6EF2"/>
    <w:rsid w:val="004C1F93"/>
    <w:rsid w:val="00533314"/>
    <w:rsid w:val="0059120B"/>
    <w:rsid w:val="00593AC9"/>
    <w:rsid w:val="005F0D76"/>
    <w:rsid w:val="00701A4D"/>
    <w:rsid w:val="00752604"/>
    <w:rsid w:val="007C49B7"/>
    <w:rsid w:val="007E59AA"/>
    <w:rsid w:val="00805A9A"/>
    <w:rsid w:val="008210D2"/>
    <w:rsid w:val="008538F4"/>
    <w:rsid w:val="00863F9A"/>
    <w:rsid w:val="00873A02"/>
    <w:rsid w:val="008B4DDF"/>
    <w:rsid w:val="00900173"/>
    <w:rsid w:val="0093354F"/>
    <w:rsid w:val="00944650"/>
    <w:rsid w:val="00960B0C"/>
    <w:rsid w:val="009B3CC3"/>
    <w:rsid w:val="009C22E2"/>
    <w:rsid w:val="009D2AB5"/>
    <w:rsid w:val="009E2D6B"/>
    <w:rsid w:val="00A0357F"/>
    <w:rsid w:val="00A6265D"/>
    <w:rsid w:val="00B057A3"/>
    <w:rsid w:val="00B528A4"/>
    <w:rsid w:val="00BF5788"/>
    <w:rsid w:val="00C14FBE"/>
    <w:rsid w:val="00C214A3"/>
    <w:rsid w:val="00C53774"/>
    <w:rsid w:val="00C64439"/>
    <w:rsid w:val="00CB0A72"/>
    <w:rsid w:val="00D27FCA"/>
    <w:rsid w:val="00D76A8B"/>
    <w:rsid w:val="00D8091F"/>
    <w:rsid w:val="00E51FB6"/>
    <w:rsid w:val="00EF5653"/>
    <w:rsid w:val="00FC207C"/>
    <w:rsid w:val="04F61DAB"/>
    <w:rsid w:val="07C14CD0"/>
    <w:rsid w:val="08C72AA2"/>
    <w:rsid w:val="0CE976C8"/>
    <w:rsid w:val="131D09B9"/>
    <w:rsid w:val="139D0ED0"/>
    <w:rsid w:val="1F522B7A"/>
    <w:rsid w:val="2990245E"/>
    <w:rsid w:val="2A524929"/>
    <w:rsid w:val="2C1F0D21"/>
    <w:rsid w:val="2C53378E"/>
    <w:rsid w:val="34015A57"/>
    <w:rsid w:val="367D4D5E"/>
    <w:rsid w:val="375874E7"/>
    <w:rsid w:val="4E115B91"/>
    <w:rsid w:val="4E4B2EF5"/>
    <w:rsid w:val="54E33645"/>
    <w:rsid w:val="58655730"/>
    <w:rsid w:val="5E131A44"/>
    <w:rsid w:val="61FD5485"/>
    <w:rsid w:val="69FB6EED"/>
    <w:rsid w:val="6D012120"/>
    <w:rsid w:val="6EB52B6A"/>
    <w:rsid w:val="74E117D3"/>
    <w:rsid w:val="78082D1F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autoRedefine/>
    <w:semiHidden/>
    <w:qFormat/>
    <w:uiPriority w:val="99"/>
  </w:style>
  <w:style w:type="character" w:customStyle="1" w:styleId="15">
    <w:name w:val="批注主题 Char"/>
    <w:basedOn w:val="14"/>
    <w:link w:val="6"/>
    <w:autoRedefine/>
    <w:semiHidden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B93A-6EFA-4E60-96F8-B8BCCEFF7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Lines>6</Lines>
  <Paragraphs>1</Paragraphs>
  <TotalTime>6</TotalTime>
  <ScaleCrop>false</ScaleCrop>
  <LinksUpToDate>false</LinksUpToDate>
  <CharactersWithSpaces>934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2024-04-08T08:27:00Z</dcterms:created>
  <dc:creator>lenovo</dc:creator>
  <cp:lastModifiedBy>大耳朵图图</cp:lastModifiedBy>
  <dcterms:modified xsi:type="dcterms:W3CDTF">2024-05-23T08:44:20Z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9E3BB1FF25B74251BA35C5D138B56CA2_13</vt:lpwstr>
  </property>
</Properties>
</file>